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</w:rPr>
      </w:pPr>
      <w:r>
        <w:rPr>
          <w:rFonts w:hint="eastAsia"/>
          <w:b/>
        </w:rPr>
        <w:t>文件一：报价文件格式</w:t>
      </w:r>
    </w:p>
    <w:p>
      <w:pPr>
        <w:tabs>
          <w:tab w:val="left" w:pos="6695"/>
        </w:tabs>
        <w:ind w:firstLine="560"/>
        <w:rPr>
          <w:rFonts w:ascii="仿宋_GB2312"/>
          <w:kern w:val="0"/>
          <w:sz w:val="28"/>
        </w:rPr>
      </w:pPr>
      <w:r>
        <w:rPr>
          <w:rFonts w:hint="eastAsia" w:ascii="仿宋_GB2312"/>
          <w:kern w:val="0"/>
          <w:sz w:val="28"/>
        </w:rPr>
        <w:t>[封面格式]</w:t>
      </w:r>
      <w:r>
        <w:rPr>
          <w:rFonts w:ascii="仿宋_GB2312"/>
          <w:kern w:val="0"/>
          <w:sz w:val="28"/>
        </w:rPr>
        <w:tab/>
      </w:r>
    </w:p>
    <w:p>
      <w:pPr>
        <w:tabs>
          <w:tab w:val="left" w:pos="3265"/>
        </w:tabs>
        <w:ind w:firstLine="560"/>
        <w:rPr>
          <w:rFonts w:ascii="仿宋_GB2312"/>
          <w:sz w:val="21"/>
          <w:szCs w:val="21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青岛地铁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共享充电宝点位经营</w:t>
      </w:r>
      <w:r>
        <w:rPr>
          <w:rFonts w:hint="eastAsia" w:ascii="方正小标宋_GBK" w:eastAsia="方正小标宋_GBK"/>
          <w:sz w:val="44"/>
          <w:szCs w:val="44"/>
        </w:rPr>
        <w:t>项目</w:t>
      </w: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15"/>
          <w:szCs w:val="15"/>
        </w:rPr>
      </w:pPr>
    </w:p>
    <w:p>
      <w:pPr>
        <w:jc w:val="center"/>
        <w:rPr>
          <w:rFonts w:asciiTheme="majorEastAsia" w:hAnsiTheme="majorEastAsia" w:eastAsiaTheme="majorEastAsia"/>
          <w:b/>
          <w:sz w:val="52"/>
          <w:szCs w:val="44"/>
        </w:rPr>
      </w:pPr>
      <w:r>
        <w:rPr>
          <w:rFonts w:hint="eastAsia" w:asciiTheme="majorEastAsia" w:hAnsiTheme="majorEastAsia" w:eastAsiaTheme="majorEastAsia"/>
          <w:b/>
          <w:sz w:val="52"/>
          <w:szCs w:val="44"/>
        </w:rPr>
        <w:t>报价文件</w:t>
      </w: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jc w:val="center"/>
        <w:rPr>
          <w:rFonts w:ascii="仿宋_GB2312"/>
          <w:b/>
          <w:sz w:val="44"/>
          <w:szCs w:val="44"/>
        </w:rPr>
      </w:pPr>
    </w:p>
    <w:p>
      <w:pPr>
        <w:autoSpaceDE w:val="0"/>
        <w:autoSpaceDN w:val="0"/>
        <w:adjustRightInd w:val="0"/>
        <w:spacing w:before="156" w:beforeLines="50" w:after="156" w:afterLines="50"/>
        <w:ind w:firstLine="1751" w:firstLineChars="545"/>
        <w:rPr>
          <w:rFonts w:ascii="仿宋_GB2312" w:hAnsi="宋体"/>
          <w:b/>
          <w:kern w:val="0"/>
          <w:szCs w:val="32"/>
          <w:u w:val="single"/>
        </w:rPr>
      </w:pPr>
      <w:r>
        <w:rPr>
          <w:rFonts w:hint="eastAsia" w:ascii="仿宋_GB2312" w:hAnsi="宋体"/>
          <w:b/>
          <w:kern w:val="0"/>
          <w:szCs w:val="32"/>
        </w:rPr>
        <w:t>报价人:</w:t>
      </w:r>
      <w:r>
        <w:rPr>
          <w:rFonts w:hint="eastAsia" w:ascii="仿宋_GB2312" w:hAnsi="宋体"/>
          <w:b/>
          <w:kern w:val="0"/>
          <w:szCs w:val="32"/>
          <w:u w:val="single"/>
        </w:rPr>
        <w:t xml:space="preserve">     (全称)     (盖章)   </w:t>
      </w:r>
    </w:p>
    <w:p>
      <w:pPr>
        <w:spacing w:before="156" w:beforeLines="50" w:after="156" w:afterLines="50"/>
        <w:ind w:firstLine="1751" w:firstLineChars="545"/>
        <w:rPr>
          <w:rFonts w:ascii="仿宋_GB2312"/>
          <w:b/>
          <w:spacing w:val="16"/>
          <w:szCs w:val="32"/>
        </w:rPr>
      </w:pPr>
      <w:r>
        <w:rPr>
          <w:rFonts w:hint="eastAsia" w:ascii="仿宋_GB2312" w:hAnsi="宋体"/>
          <w:b/>
          <w:kern w:val="0"/>
          <w:szCs w:val="32"/>
        </w:rPr>
        <w:t>法定代表人或其授权代表：</w:t>
      </w:r>
      <w:r>
        <w:rPr>
          <w:rFonts w:hint="eastAsia" w:ascii="仿宋_GB2312" w:hAnsi="宋体"/>
          <w:b/>
          <w:kern w:val="0"/>
          <w:szCs w:val="32"/>
          <w:u w:val="single"/>
        </w:rPr>
        <w:t xml:space="preserve">   签字     </w:t>
      </w:r>
    </w:p>
    <w:p>
      <w:pPr>
        <w:spacing w:before="156" w:beforeLines="50" w:after="156" w:afterLines="50"/>
        <w:jc w:val="center"/>
        <w:rPr>
          <w:rFonts w:ascii="仿宋_GB2312"/>
          <w:b/>
          <w:kern w:val="0"/>
        </w:rPr>
      </w:pPr>
      <w:r>
        <w:rPr>
          <w:rFonts w:hint="eastAsia" w:ascii="仿宋_GB2312"/>
          <w:b/>
          <w:kern w:val="0"/>
        </w:rPr>
        <w:t xml:space="preserve"> 年    月   日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目录</w:t>
      </w:r>
    </w:p>
    <w:p>
      <w:pPr>
        <w:rPr>
          <w:rFonts w:ascii="仿宋_GB2312"/>
          <w:kern w:val="0"/>
        </w:rPr>
      </w:pPr>
      <w:r>
        <w:rPr>
          <w:rFonts w:hint="eastAsia" w:ascii="仿宋_GB2312"/>
          <w:kern w:val="0"/>
        </w:rPr>
        <w:t>（一）价格部分：</w:t>
      </w:r>
    </w:p>
    <w:p>
      <w:pPr>
        <w:ind w:firstLine="960" w:firstLineChars="300"/>
        <w:rPr>
          <w:rFonts w:ascii="仿宋_GB2312"/>
          <w:kern w:val="0"/>
        </w:rPr>
      </w:pPr>
      <w:r>
        <w:rPr>
          <w:rFonts w:hint="eastAsia" w:ascii="仿宋_GB2312"/>
          <w:kern w:val="0"/>
        </w:rPr>
        <w:t>Ⅰ.报价表</w:t>
      </w:r>
    </w:p>
    <w:p>
      <w:pPr>
        <w:rPr>
          <w:rFonts w:ascii="仿宋_GB2312"/>
          <w:kern w:val="0"/>
        </w:rPr>
      </w:pPr>
      <w:r>
        <w:rPr>
          <w:rFonts w:hint="eastAsia" w:ascii="仿宋_GB2312"/>
          <w:kern w:val="0"/>
        </w:rPr>
        <w:t>（二）商务部分</w:t>
      </w:r>
    </w:p>
    <w:p>
      <w:pPr>
        <w:ind w:firstLine="960" w:firstLineChars="300"/>
        <w:rPr>
          <w:rFonts w:ascii="仿宋_GB2312"/>
          <w:kern w:val="0"/>
        </w:rPr>
      </w:pPr>
      <w:r>
        <w:rPr>
          <w:rFonts w:hint="eastAsia" w:ascii="仿宋_GB2312"/>
          <w:kern w:val="0"/>
        </w:rPr>
        <w:t>Ⅱ. 承诺书</w:t>
      </w:r>
    </w:p>
    <w:p>
      <w:pPr>
        <w:ind w:firstLine="960" w:firstLineChars="300"/>
        <w:rPr>
          <w:rFonts w:ascii="仿宋_GB2312"/>
          <w:kern w:val="0"/>
        </w:rPr>
      </w:pPr>
      <w:r>
        <w:rPr>
          <w:rFonts w:hint="eastAsia" w:ascii="仿宋_GB2312"/>
          <w:kern w:val="0"/>
        </w:rPr>
        <w:t>Ⅲ. 法定代表人授权委托书</w:t>
      </w:r>
    </w:p>
    <w:p>
      <w:pPr>
        <w:ind w:firstLine="960" w:firstLineChars="300"/>
        <w:rPr>
          <w:rFonts w:ascii="仿宋_GB2312"/>
          <w:kern w:val="0"/>
        </w:rPr>
      </w:pPr>
      <w:r>
        <w:rPr>
          <w:rFonts w:hint="eastAsia" w:ascii="仿宋_GB2312"/>
          <w:kern w:val="0"/>
        </w:rPr>
        <w:t>Ⅳ. 报价人基本情况介绍</w:t>
      </w:r>
    </w:p>
    <w:p>
      <w:pPr>
        <w:ind w:firstLine="960" w:firstLineChars="300"/>
        <w:rPr>
          <w:rFonts w:ascii="仿宋_GB2312"/>
          <w:kern w:val="0"/>
        </w:rPr>
      </w:pPr>
      <w:r>
        <w:rPr>
          <w:rFonts w:hint="eastAsia" w:ascii="仿宋_GB2312"/>
          <w:kern w:val="0"/>
        </w:rPr>
        <w:t>Ⅴ.</w:t>
      </w:r>
      <w:r>
        <w:rPr>
          <w:rFonts w:hint="eastAsia" w:ascii="仿宋_GB2312"/>
          <w:kern w:val="0"/>
          <w:lang w:val="en-US" w:eastAsia="zh-CN"/>
        </w:rPr>
        <w:t xml:space="preserve"> </w:t>
      </w:r>
      <w:r>
        <w:rPr>
          <w:rFonts w:hint="eastAsia" w:ascii="仿宋_GB2312"/>
          <w:kern w:val="0"/>
        </w:rPr>
        <w:t>经营策划书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rFonts w:hint="eastAsia" w:eastAsia="仿宋_GB2312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</w:t>
      </w:r>
    </w:p>
    <w:p>
      <w:pPr>
        <w:jc w:val="center"/>
        <w:rPr>
          <w:b/>
        </w:rPr>
      </w:pPr>
      <w:r>
        <w:rPr>
          <w:rFonts w:hint="eastAsia"/>
          <w:b/>
        </w:rPr>
        <w:t>（一）价格部分</w:t>
      </w:r>
    </w:p>
    <w:p>
      <w:pPr>
        <w:spacing w:line="560" w:lineRule="exact"/>
        <w:ind w:firstLine="643" w:firstLineChars="200"/>
        <w:jc w:val="center"/>
        <w:rPr>
          <w:rFonts w:ascii="仿宋_GB2312" w:hAnsi="宋体"/>
          <w:szCs w:val="28"/>
        </w:rPr>
      </w:pPr>
      <w:r>
        <w:rPr>
          <w:rFonts w:hint="eastAsia"/>
          <w:b/>
        </w:rPr>
        <w:t xml:space="preserve">Ⅰ. </w:t>
      </w:r>
      <w:r>
        <w:rPr>
          <w:rFonts w:hint="eastAsia" w:ascii="仿宋_GB2312" w:hAnsi="宋体"/>
          <w:b/>
          <w:szCs w:val="28"/>
        </w:rPr>
        <w:t>报价表</w:t>
      </w:r>
    </w:p>
    <w:p>
      <w:pPr>
        <w:ind w:firstLine="640" w:firstLineChars="200"/>
        <w:jc w:val="both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我方</w:t>
      </w:r>
      <w:r>
        <w:rPr>
          <w:rFonts w:hint="eastAsia" w:ascii="仿宋_GB2312" w:hAnsi="宋体"/>
          <w:szCs w:val="28"/>
          <w:lang w:eastAsia="zh-CN"/>
        </w:rPr>
        <w:t>已认真阅读出租方招商公告所有内容，完全同意并接受出租方《青岛地铁共享充电宝点位经营项目招商公告》提出的各项要求</w:t>
      </w:r>
      <w:r>
        <w:rPr>
          <w:rFonts w:hint="eastAsia" w:ascii="仿宋_GB2312" w:hAnsi="宋体"/>
          <w:szCs w:val="28"/>
        </w:rPr>
        <w:t>，愿意按照招商</w:t>
      </w:r>
      <w:r>
        <w:rPr>
          <w:rFonts w:hint="eastAsia" w:ascii="仿宋_GB2312" w:hAnsi="宋体"/>
          <w:szCs w:val="28"/>
          <w:lang w:eastAsia="zh-CN"/>
        </w:rPr>
        <w:t>公告</w:t>
      </w:r>
      <w:r>
        <w:rPr>
          <w:rFonts w:hint="eastAsia" w:ascii="仿宋_GB2312" w:hAnsi="宋体"/>
          <w:szCs w:val="28"/>
        </w:rPr>
        <w:t>中的要求参与</w:t>
      </w:r>
      <w:r>
        <w:rPr>
          <w:rFonts w:hint="eastAsia" w:ascii="仿宋_GB2312" w:hAnsi="宋体"/>
          <w:szCs w:val="28"/>
          <w:lang w:eastAsia="zh-CN"/>
        </w:rPr>
        <w:t>报价</w:t>
      </w:r>
      <w:r>
        <w:rPr>
          <w:rFonts w:hint="eastAsia" w:ascii="仿宋_GB2312" w:hAnsi="宋体"/>
          <w:szCs w:val="28"/>
        </w:rPr>
        <w:t>，详见</w:t>
      </w:r>
      <w:r>
        <w:rPr>
          <w:rFonts w:hint="eastAsia" w:ascii="仿宋_GB2312" w:hAnsi="宋体"/>
          <w:szCs w:val="28"/>
          <w:lang w:eastAsia="zh-CN"/>
        </w:rPr>
        <w:t>下</w:t>
      </w:r>
      <w:r>
        <w:rPr>
          <w:rFonts w:hint="eastAsia" w:ascii="仿宋_GB2312" w:hAnsi="宋体"/>
          <w:szCs w:val="28"/>
        </w:rPr>
        <w:t xml:space="preserve">表。 </w:t>
      </w:r>
    </w:p>
    <w:tbl>
      <w:tblPr>
        <w:tblStyle w:val="4"/>
        <w:tblW w:w="86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410"/>
        <w:gridCol w:w="113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报价人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（公司名称）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报价</w:t>
            </w:r>
          </w:p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项目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  <w:lang w:eastAsia="zh-CN"/>
              </w:rPr>
              <w:t>共享充电宝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7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首年月租金</w:t>
            </w:r>
          </w:p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（元/月/台）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小写：</w:t>
            </w:r>
          </w:p>
          <w:p>
            <w:pPr>
              <w:widowControl/>
              <w:spacing w:line="0" w:lineRule="atLeast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8"/>
              </w:rPr>
              <w:t>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经营期租金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总额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（元）</w:t>
            </w:r>
          </w:p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小写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8"/>
              </w:rPr>
              <w:t>大写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  <w:t>备注：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eastAsia="zh-CN"/>
        </w:rPr>
        <w:t>经营期租金总额应为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val="en-US" w:eastAsia="zh-CN"/>
        </w:rPr>
        <w:t>146台设备3年租金总额；</w:t>
      </w:r>
    </w:p>
    <w:p>
      <w:pPr>
        <w:widowControl/>
        <w:ind w:firstLine="660" w:firstLineChars="300"/>
        <w:jc w:val="left"/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  <w:t>所有价格系用人民币表示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eastAsia="zh-CN"/>
        </w:rPr>
        <w:t>，应为含税价，增值税税率为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val="en-US" w:eastAsia="zh-CN"/>
        </w:rPr>
        <w:t>9%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  <w:t>；</w:t>
      </w:r>
    </w:p>
    <w:p>
      <w:pPr>
        <w:widowControl/>
        <w:ind w:firstLine="660" w:firstLineChars="300"/>
        <w:jc w:val="left"/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  <w:t>如果小写和大写不符时，以大写为准；</w:t>
      </w:r>
    </w:p>
    <w:p>
      <w:pPr>
        <w:widowControl/>
        <w:ind w:firstLine="660" w:firstLineChars="300"/>
        <w:jc w:val="left"/>
        <w:rPr>
          <w:rFonts w:cs="宋体" w:asciiTheme="majorEastAsia" w:hAnsiTheme="majorEastAsia" w:eastAsiaTheme="majorEastAsia"/>
          <w:b w:val="0"/>
          <w:bCs/>
          <w:kern w:val="0"/>
          <w:sz w:val="22"/>
          <w:szCs w:val="28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  <w:lang w:eastAsia="zh-CN"/>
        </w:rPr>
        <w:t>报价仅为租金报价，电费另行计算缴纳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2"/>
          <w:szCs w:val="28"/>
        </w:rPr>
        <w:t>。</w:t>
      </w: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ind w:firstLine="640" w:firstLineChars="200"/>
        <w:jc w:val="both"/>
        <w:rPr>
          <w:rFonts w:hint="eastAsia" w:ascii="仿宋_GB2312" w:hAnsi="宋体"/>
          <w:b w:val="0"/>
          <w:bCs w:val="0"/>
          <w:szCs w:val="28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宋体"/>
          <w:b w:val="0"/>
          <w:bCs w:val="0"/>
          <w:szCs w:val="28"/>
          <w:lang w:eastAsia="zh-CN"/>
        </w:rPr>
      </w:pPr>
      <w:r>
        <w:rPr>
          <w:rFonts w:hint="eastAsia" w:ascii="仿宋_GB2312" w:hAnsi="宋体"/>
          <w:b w:val="0"/>
          <w:bCs w:val="0"/>
          <w:szCs w:val="28"/>
          <w:lang w:eastAsia="zh-CN"/>
        </w:rPr>
        <w:t>报价人（公章）：</w:t>
      </w:r>
    </w:p>
    <w:p>
      <w:pPr>
        <w:ind w:firstLine="640" w:firstLineChars="200"/>
        <w:jc w:val="both"/>
        <w:rPr>
          <w:rFonts w:hint="eastAsia" w:ascii="仿宋_GB2312" w:hAnsi="宋体"/>
          <w:b w:val="0"/>
          <w:bCs w:val="0"/>
          <w:szCs w:val="28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宋体"/>
          <w:b w:val="0"/>
          <w:bCs w:val="0"/>
          <w:szCs w:val="28"/>
          <w:lang w:eastAsia="zh-CN"/>
        </w:rPr>
      </w:pPr>
      <w:r>
        <w:rPr>
          <w:rFonts w:hint="eastAsia" w:ascii="仿宋_GB2312" w:hAnsi="宋体"/>
          <w:b w:val="0"/>
          <w:bCs w:val="0"/>
          <w:szCs w:val="28"/>
          <w:lang w:eastAsia="zh-CN"/>
        </w:rPr>
        <w:t xml:space="preserve">法定代表人或其授权代表（签字）： </w:t>
      </w:r>
    </w:p>
    <w:p>
      <w:pPr>
        <w:ind w:firstLine="640" w:firstLineChars="200"/>
        <w:jc w:val="both"/>
        <w:rPr>
          <w:rFonts w:hint="eastAsia" w:ascii="仿宋_GB2312" w:hAnsi="宋体"/>
          <w:b w:val="0"/>
          <w:bCs w:val="0"/>
          <w:szCs w:val="28"/>
          <w:lang w:eastAsia="zh-CN"/>
        </w:rPr>
      </w:pPr>
      <w:r>
        <w:rPr>
          <w:rFonts w:hint="eastAsia" w:ascii="仿宋_GB2312" w:hAnsi="宋体"/>
          <w:b w:val="0"/>
          <w:bCs w:val="0"/>
          <w:szCs w:val="28"/>
          <w:lang w:eastAsia="zh-CN"/>
        </w:rPr>
        <w:t>日期：</w:t>
      </w:r>
    </w:p>
    <w:p>
      <w:pPr>
        <w:widowControl/>
        <w:spacing w:line="0" w:lineRule="atLeast"/>
        <w:jc w:val="left"/>
        <w:rPr>
          <w:rFonts w:hint="eastAsia"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（二）商务部分</w:t>
      </w:r>
    </w:p>
    <w:p>
      <w:pPr>
        <w:jc w:val="center"/>
        <w:rPr>
          <w:b/>
        </w:rPr>
      </w:pPr>
      <w:r>
        <w:rPr>
          <w:rFonts w:hint="eastAsia"/>
          <w:b/>
        </w:rPr>
        <w:t>Ⅱ. 承诺书</w:t>
      </w:r>
    </w:p>
    <w:p>
      <w:pPr>
        <w:spacing w:line="560" w:lineRule="exact"/>
        <w:rPr>
          <w:rFonts w:ascii="仿宋_GB2312"/>
        </w:rPr>
      </w:pPr>
      <w:r>
        <w:rPr>
          <w:rFonts w:hint="eastAsia" w:ascii="仿宋_GB2312"/>
          <w:lang w:eastAsia="zh-CN"/>
        </w:rPr>
        <w:t>青岛青铁茂商业管理有限公司</w:t>
      </w:r>
      <w:r>
        <w:rPr>
          <w:rFonts w:hint="eastAsia" w:ascii="仿宋_GB2312"/>
        </w:rPr>
        <w:t>：</w:t>
      </w:r>
    </w:p>
    <w:p>
      <w:pPr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我方郑重</w:t>
      </w:r>
      <w:r>
        <w:rPr>
          <w:rFonts w:hint="eastAsia" w:ascii="仿宋_GB2312"/>
          <w:lang w:eastAsia="zh-CN"/>
        </w:rPr>
        <w:t>承诺</w:t>
      </w:r>
      <w:r>
        <w:rPr>
          <w:rFonts w:hint="eastAsia" w:ascii="仿宋_GB2312"/>
        </w:rPr>
        <w:t>：</w:t>
      </w:r>
    </w:p>
    <w:p>
      <w:pPr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（1）完全理解并遵守招商</w:t>
      </w:r>
      <w:r>
        <w:rPr>
          <w:rFonts w:hint="eastAsia" w:ascii="仿宋_GB2312"/>
          <w:lang w:eastAsia="zh-CN"/>
        </w:rPr>
        <w:t>公告</w:t>
      </w:r>
      <w:r>
        <w:rPr>
          <w:rFonts w:hint="eastAsia" w:ascii="仿宋_GB2312"/>
        </w:rPr>
        <w:t>的一切规定和要求。</w:t>
      </w:r>
    </w:p>
    <w:p>
      <w:pPr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（2）一旦我方</w:t>
      </w:r>
      <w:r>
        <w:rPr>
          <w:rFonts w:hint="eastAsia" w:ascii="仿宋_GB2312"/>
          <w:lang w:eastAsia="zh-CN"/>
        </w:rPr>
        <w:t>确定为最终合作方</w:t>
      </w:r>
      <w:r>
        <w:rPr>
          <w:rFonts w:hint="eastAsia" w:ascii="仿宋_GB2312"/>
        </w:rPr>
        <w:t>，我方保证按期签订合同，并承担合同规定的责任义务。</w:t>
      </w:r>
    </w:p>
    <w:p>
      <w:pPr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（3）</w:t>
      </w:r>
      <w:r>
        <w:rPr>
          <w:rFonts w:hint="eastAsia" w:ascii="仿宋_GB2312"/>
          <w:lang w:eastAsia="zh-CN"/>
        </w:rPr>
        <w:t>在报价截止时间前，我方及我方法定代表人未被人民法院列入失信被执行人名单</w:t>
      </w:r>
      <w:r>
        <w:rPr>
          <w:rFonts w:hint="eastAsia" w:ascii="仿宋_GB2312"/>
        </w:rPr>
        <w:t>。</w:t>
      </w:r>
    </w:p>
    <w:p>
      <w:pPr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（4）参与此次报价活动过程中，提供的所有资料均真实、合法、有效。</w:t>
      </w:r>
    </w:p>
    <w:p>
      <w:pPr>
        <w:tabs>
          <w:tab w:val="left" w:pos="840"/>
        </w:tabs>
        <w:overflowPunct w:val="0"/>
        <w:autoSpaceDE w:val="0"/>
        <w:autoSpaceDN w:val="0"/>
        <w:snapToGrid w:val="0"/>
        <w:spacing w:line="560" w:lineRule="exact"/>
        <w:ind w:firstLine="480"/>
        <w:rPr>
          <w:rFonts w:ascii="仿宋_GB2312"/>
        </w:rPr>
      </w:pPr>
    </w:p>
    <w:p>
      <w:pPr>
        <w:snapToGrid w:val="0"/>
        <w:ind w:firstLine="480"/>
        <w:rPr>
          <w:rFonts w:ascii="仿宋_GB2312"/>
        </w:rPr>
      </w:pPr>
    </w:p>
    <w:p>
      <w:pPr>
        <w:snapToGrid w:val="0"/>
        <w:ind w:firstLine="480"/>
        <w:rPr>
          <w:rFonts w:ascii="仿宋_GB2312"/>
        </w:rPr>
      </w:pPr>
    </w:p>
    <w:p>
      <w:pPr>
        <w:overflowPunct w:val="0"/>
        <w:autoSpaceDE w:val="0"/>
        <w:autoSpaceDN w:val="0"/>
        <w:snapToGrid w:val="0"/>
        <w:ind w:firstLine="480"/>
        <w:rPr>
          <w:rFonts w:ascii="仿宋_GB2312" w:cs="Arial"/>
        </w:rPr>
      </w:pPr>
      <w:r>
        <w:rPr>
          <w:rFonts w:hint="eastAsia" w:ascii="仿宋_GB2312" w:cs="Arial"/>
        </w:rPr>
        <w:t>报价人</w:t>
      </w:r>
      <w:r>
        <w:rPr>
          <w:rFonts w:hint="eastAsia" w:ascii="仿宋_GB2312" w:cs="Arial"/>
          <w:u w:val="none"/>
        </w:rPr>
        <w:t>（公章）</w:t>
      </w:r>
      <w:r>
        <w:rPr>
          <w:rFonts w:hint="eastAsia" w:ascii="仿宋_GB2312" w:cs="Arial"/>
        </w:rPr>
        <w:t>：</w:t>
      </w:r>
      <w:r>
        <w:rPr>
          <w:rFonts w:hint="eastAsia" w:ascii="仿宋_GB2312" w:cs="Arial"/>
          <w:u w:val="single"/>
        </w:rPr>
        <w:t xml:space="preserve">                </w:t>
      </w:r>
      <w:r>
        <w:rPr>
          <w:rFonts w:hint="eastAsia" w:ascii="仿宋_GB2312" w:cs="Arial"/>
        </w:rPr>
        <w:t xml:space="preserve">    </w:t>
      </w:r>
    </w:p>
    <w:p>
      <w:pPr>
        <w:overflowPunct w:val="0"/>
        <w:autoSpaceDE w:val="0"/>
        <w:autoSpaceDN w:val="0"/>
        <w:snapToGrid w:val="0"/>
        <w:ind w:firstLine="480"/>
        <w:rPr>
          <w:rFonts w:ascii="仿宋_GB2312" w:cs="Arial"/>
        </w:rPr>
      </w:pPr>
    </w:p>
    <w:p>
      <w:pPr>
        <w:overflowPunct w:val="0"/>
        <w:autoSpaceDE w:val="0"/>
        <w:autoSpaceDN w:val="0"/>
        <w:snapToGrid w:val="0"/>
        <w:ind w:firstLine="480"/>
        <w:rPr>
          <w:rFonts w:ascii="仿宋_GB2312" w:cs="Arial"/>
        </w:rPr>
      </w:pPr>
      <w:r>
        <w:rPr>
          <w:rFonts w:hint="eastAsia" w:ascii="仿宋_GB2312" w:cs="Arial"/>
        </w:rPr>
        <w:t>法定代表人或其授权代表</w:t>
      </w:r>
      <w:r>
        <w:rPr>
          <w:rFonts w:hint="eastAsia" w:ascii="仿宋_GB2312" w:cs="Arial"/>
          <w:u w:val="none"/>
        </w:rPr>
        <w:t>（签字）</w:t>
      </w:r>
      <w:r>
        <w:rPr>
          <w:rFonts w:hint="eastAsia" w:ascii="仿宋_GB2312" w:cs="Arial"/>
        </w:rPr>
        <w:t>：</w:t>
      </w:r>
      <w:r>
        <w:rPr>
          <w:rFonts w:hint="eastAsia" w:ascii="仿宋_GB2312" w:cs="Arial"/>
          <w:u w:val="single"/>
          <w:lang w:val="en-US" w:eastAsia="zh-CN"/>
        </w:rPr>
        <w:t xml:space="preserve">       </w:t>
      </w:r>
      <w:r>
        <w:rPr>
          <w:rFonts w:hint="eastAsia" w:ascii="仿宋_GB2312" w:cs="Arial"/>
        </w:rPr>
        <w:t xml:space="preserve"> </w:t>
      </w:r>
    </w:p>
    <w:p>
      <w:pPr>
        <w:overflowPunct w:val="0"/>
        <w:autoSpaceDE w:val="0"/>
        <w:autoSpaceDN w:val="0"/>
        <w:snapToGrid w:val="0"/>
        <w:ind w:firstLine="480"/>
        <w:rPr>
          <w:rFonts w:ascii="仿宋_GB2312" w:cs="Arial"/>
        </w:rPr>
      </w:pPr>
    </w:p>
    <w:p>
      <w:pPr>
        <w:overflowPunct w:val="0"/>
        <w:autoSpaceDE w:val="0"/>
        <w:autoSpaceDN w:val="0"/>
        <w:snapToGrid w:val="0"/>
        <w:ind w:firstLine="480"/>
        <w:rPr>
          <w:rFonts w:ascii="仿宋_GB2312"/>
          <w:sz w:val="21"/>
          <w:szCs w:val="21"/>
        </w:rPr>
      </w:pPr>
      <w:r>
        <w:rPr>
          <w:rFonts w:hint="eastAsia" w:ascii="仿宋_GB2312" w:cs="Arial"/>
        </w:rPr>
        <w:t>日期：</w:t>
      </w:r>
      <w:r>
        <w:rPr>
          <w:rFonts w:hint="eastAsia" w:ascii="仿宋_GB2312"/>
          <w:u w:val="single"/>
        </w:rPr>
        <w:t xml:space="preserve">              </w:t>
      </w:r>
      <w:r>
        <w:rPr>
          <w:rFonts w:hint="eastAsia" w:ascii="仿宋_GB2312"/>
          <w:sz w:val="21"/>
          <w:szCs w:val="21"/>
          <w:u w:val="single"/>
        </w:rPr>
        <w:t xml:space="preserve"> </w:t>
      </w: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Ⅲ. 法定代表人授权委托书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hint="eastAsia" w:ascii="仿宋_GB2312" w:eastAsia="仿宋_GB2312"/>
          <w:u w:val="single"/>
          <w:lang w:eastAsia="zh-CN"/>
        </w:rPr>
      </w:pPr>
      <w:r>
        <w:rPr>
          <w:rFonts w:hint="eastAsia" w:ascii="仿宋_GB2312"/>
        </w:rPr>
        <w:t>致：</w:t>
      </w:r>
      <w:r>
        <w:rPr>
          <w:rFonts w:hint="eastAsia" w:ascii="仿宋_GB2312"/>
          <w:u w:val="single"/>
          <w:lang w:eastAsia="zh-CN"/>
        </w:rPr>
        <w:t>青岛青铁茂商业管理有限公司</w:t>
      </w:r>
    </w:p>
    <w:p>
      <w:pPr>
        <w:spacing w:line="560" w:lineRule="exact"/>
        <w:ind w:firstLine="640" w:firstLineChars="200"/>
        <w:rPr>
          <w:rFonts w:ascii="仿宋_GB2312"/>
          <w:u w:val="single"/>
        </w:rPr>
      </w:pP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  <w:u w:val="single"/>
        </w:rPr>
        <w:t xml:space="preserve">  （报价人全称）  </w:t>
      </w:r>
      <w:r>
        <w:rPr>
          <w:rFonts w:hint="eastAsia" w:ascii="仿宋_GB2312"/>
        </w:rPr>
        <w:t>的法定代表人</w:t>
      </w:r>
      <w:r>
        <w:rPr>
          <w:rFonts w:hint="eastAsia" w:ascii="仿宋_GB2312"/>
          <w:u w:val="single"/>
        </w:rPr>
        <w:t>（姓名）（职务）</w:t>
      </w:r>
      <w:r>
        <w:rPr>
          <w:rFonts w:hint="eastAsia" w:ascii="仿宋_GB2312"/>
        </w:rPr>
        <w:t>授权</w:t>
      </w:r>
      <w:r>
        <w:rPr>
          <w:rFonts w:hint="eastAsia" w:ascii="仿宋_GB2312"/>
          <w:u w:val="single"/>
        </w:rPr>
        <w:t>（被授权人姓名、职务）</w:t>
      </w:r>
      <w:r>
        <w:rPr>
          <w:rFonts w:hint="eastAsia" w:ascii="仿宋_GB2312"/>
        </w:rPr>
        <w:t>为我单位正式的合法代理人，该代理人有权在</w:t>
      </w:r>
      <w:r>
        <w:rPr>
          <w:rFonts w:hint="eastAsia" w:ascii="仿宋_GB2312"/>
          <w:u w:val="single"/>
          <w:lang w:eastAsia="zh-CN"/>
        </w:rPr>
        <w:t>青岛地铁共享充电宝点位经营项目</w:t>
      </w:r>
      <w:r>
        <w:rPr>
          <w:rFonts w:hint="eastAsia" w:ascii="仿宋_GB2312"/>
        </w:rPr>
        <w:t>的招商活动中，以我单位的名义签署</w:t>
      </w:r>
      <w:r>
        <w:rPr>
          <w:rFonts w:hint="eastAsia" w:ascii="仿宋_GB2312" w:hAnsi="宋体"/>
          <w:bCs/>
          <w:kern w:val="11"/>
        </w:rPr>
        <w:t>报价文件</w:t>
      </w:r>
      <w:r>
        <w:rPr>
          <w:rFonts w:hint="eastAsia" w:ascii="仿宋_GB2312"/>
        </w:rPr>
        <w:t>，并与</w:t>
      </w:r>
      <w:r>
        <w:rPr>
          <w:rFonts w:hint="eastAsia" w:ascii="仿宋_GB2312"/>
          <w:lang w:eastAsia="zh-CN"/>
        </w:rPr>
        <w:t>出租方</w:t>
      </w:r>
      <w:r>
        <w:rPr>
          <w:rFonts w:hint="eastAsia" w:ascii="仿宋_GB2312"/>
        </w:rPr>
        <w:t>协商、签订合同以及处理一切与此有关的事项。</w:t>
      </w:r>
    </w:p>
    <w:p>
      <w:pPr>
        <w:spacing w:line="560" w:lineRule="exact"/>
        <w:ind w:firstLine="480"/>
        <w:rPr>
          <w:rFonts w:ascii="仿宋_GB2312"/>
        </w:rPr>
      </w:pPr>
      <w:r>
        <w:rPr>
          <w:rFonts w:hint="eastAsia" w:ascii="仿宋_GB2312"/>
        </w:rPr>
        <w:t>附：法定代表人、被授权人的身份证复印件</w:t>
      </w:r>
    </w:p>
    <w:p>
      <w:pPr>
        <w:spacing w:line="560" w:lineRule="exact"/>
        <w:ind w:left="3360" w:firstLine="480"/>
        <w:rPr>
          <w:rFonts w:ascii="仿宋_GB2312"/>
        </w:rPr>
      </w:pPr>
    </w:p>
    <w:p>
      <w:pPr>
        <w:spacing w:line="560" w:lineRule="exact"/>
        <w:ind w:left="3360" w:firstLine="320" w:firstLineChars="100"/>
        <w:rPr>
          <w:rFonts w:hint="default" w:ascii="仿宋_GB2312"/>
          <w:u w:val="single"/>
          <w:lang w:val="en-US"/>
        </w:rPr>
      </w:pPr>
      <w:r>
        <w:rPr>
          <w:rFonts w:hint="eastAsia" w:ascii="仿宋_GB2312"/>
        </w:rPr>
        <w:t>报价人</w:t>
      </w:r>
      <w:r>
        <w:rPr>
          <w:rFonts w:hint="eastAsia" w:ascii="仿宋_GB2312"/>
          <w:u w:val="none"/>
        </w:rPr>
        <w:t>（盖章）</w:t>
      </w:r>
      <w:r>
        <w:rPr>
          <w:rFonts w:hint="eastAsia" w:ascii="仿宋_GB2312"/>
        </w:rPr>
        <w:t>：</w:t>
      </w:r>
      <w:r>
        <w:rPr>
          <w:rFonts w:hint="eastAsia" w:ascii="仿宋_GB2312"/>
          <w:u w:val="single"/>
          <w:lang w:val="en-US" w:eastAsia="zh-CN"/>
        </w:rPr>
        <w:t xml:space="preserve">             </w:t>
      </w:r>
    </w:p>
    <w:p>
      <w:pPr>
        <w:spacing w:line="560" w:lineRule="exact"/>
        <w:ind w:left="3360" w:firstLine="480"/>
        <w:rPr>
          <w:rFonts w:ascii="仿宋_GB2312"/>
          <w:u w:val="single"/>
        </w:rPr>
      </w:pPr>
    </w:p>
    <w:p>
      <w:pPr>
        <w:spacing w:line="560" w:lineRule="exact"/>
        <w:ind w:firstLine="3520" w:firstLineChars="1100"/>
        <w:rPr>
          <w:rFonts w:ascii="仿宋_GB2312"/>
          <w:u w:val="single"/>
        </w:rPr>
      </w:pPr>
      <w:r>
        <w:rPr>
          <w:rFonts w:hint="eastAsia" w:ascii="仿宋_GB2312"/>
        </w:rPr>
        <w:t>法定代表</w:t>
      </w:r>
      <w:bookmarkStart w:id="0" w:name="_GoBack"/>
      <w:bookmarkEnd w:id="0"/>
      <w:r>
        <w:rPr>
          <w:rFonts w:hint="eastAsia" w:ascii="仿宋_GB2312"/>
        </w:rPr>
        <w:t>人</w:t>
      </w:r>
      <w:r>
        <w:rPr>
          <w:rFonts w:hint="eastAsia" w:ascii="仿宋_GB2312"/>
          <w:u w:val="none"/>
        </w:rPr>
        <w:t>（签字）</w:t>
      </w:r>
      <w:r>
        <w:rPr>
          <w:rFonts w:hint="eastAsia" w:ascii="仿宋_GB2312"/>
        </w:rPr>
        <w:t>：</w:t>
      </w:r>
      <w:r>
        <w:rPr>
          <w:rFonts w:hint="eastAsia" w:ascii="仿宋_GB2312"/>
          <w:u w:val="single"/>
        </w:rPr>
        <w:t xml:space="preserve">            </w:t>
      </w:r>
    </w:p>
    <w:p>
      <w:pPr>
        <w:spacing w:line="560" w:lineRule="exact"/>
        <w:ind w:left="3360" w:firstLine="480"/>
        <w:rPr>
          <w:rFonts w:ascii="仿宋_GB2312"/>
          <w:u w:val="single"/>
        </w:rPr>
      </w:pPr>
    </w:p>
    <w:p>
      <w:pPr>
        <w:spacing w:line="560" w:lineRule="exact"/>
        <w:ind w:firstLine="3520" w:firstLineChars="1100"/>
        <w:rPr>
          <w:rFonts w:ascii="仿宋_GB2312"/>
        </w:rPr>
      </w:pPr>
      <w:r>
        <w:rPr>
          <w:rFonts w:hint="eastAsia" w:ascii="仿宋_GB2312"/>
        </w:rPr>
        <w:t>被授权的代理人</w:t>
      </w:r>
      <w:r>
        <w:rPr>
          <w:rFonts w:hint="eastAsia" w:ascii="仿宋_GB2312"/>
          <w:u w:val="none"/>
        </w:rPr>
        <w:t>（签字）</w:t>
      </w:r>
      <w:r>
        <w:rPr>
          <w:rFonts w:hint="eastAsia" w:ascii="仿宋_GB2312"/>
        </w:rPr>
        <w:t>：</w:t>
      </w:r>
      <w:r>
        <w:rPr>
          <w:rFonts w:hint="eastAsia" w:ascii="仿宋_GB2312"/>
          <w:u w:val="single"/>
        </w:rPr>
        <w:t xml:space="preserve">        </w:t>
      </w:r>
    </w:p>
    <w:p>
      <w:pPr>
        <w:spacing w:line="560" w:lineRule="exact"/>
        <w:ind w:left="3360" w:firstLine="480"/>
        <w:rPr>
          <w:rFonts w:ascii="仿宋_GB2312"/>
          <w:u w:val="single"/>
        </w:rPr>
      </w:pPr>
    </w:p>
    <w:p>
      <w:pPr>
        <w:spacing w:line="560" w:lineRule="exact"/>
        <w:ind w:left="3360" w:firstLine="640" w:firstLineChars="200"/>
        <w:rPr>
          <w:rFonts w:ascii="仿宋_GB2312"/>
        </w:rPr>
      </w:pPr>
      <w:r>
        <w:rPr>
          <w:rFonts w:hint="eastAsia" w:ascii="仿宋_GB2312"/>
        </w:rPr>
        <w:t>日期：   年     月     日</w:t>
      </w:r>
    </w:p>
    <w:p>
      <w:pPr>
        <w:spacing w:line="560" w:lineRule="exact"/>
        <w:ind w:left="3360" w:firstLine="480"/>
        <w:rPr>
          <w:rFonts w:ascii="仿宋_GB2312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spacing w:line="560" w:lineRule="exact"/>
        <w:ind w:firstLine="480"/>
        <w:rPr>
          <w:rFonts w:ascii="仿宋_GB2312"/>
          <w:b/>
        </w:rPr>
      </w:pPr>
      <w:r>
        <w:rPr>
          <w:rFonts w:hint="eastAsia" w:ascii="仿宋_GB2312"/>
          <w:b/>
        </w:rPr>
        <w:t>附：法定代表人、被授权人的身份证复印件</w:t>
      </w: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hint="eastAsia"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hint="eastAsia"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Ⅳ. 报价人基本情况介绍</w:t>
      </w: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  <w:lang w:eastAsia="zh-CN"/>
        </w:rPr>
        <w:t>简要说明公司基本情况，并附上以往业绩证明资料</w:t>
      </w: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 w:val="28"/>
          <w:szCs w:val="28"/>
        </w:rPr>
      </w:pPr>
    </w:p>
    <w:p>
      <w:pPr>
        <w:spacing w:line="560" w:lineRule="exact"/>
        <w:ind w:firstLine="480"/>
        <w:rPr>
          <w:rFonts w:ascii="仿宋_GB2312"/>
          <w:b/>
        </w:rPr>
      </w:pPr>
      <w:r>
        <w:rPr>
          <w:rFonts w:hint="eastAsia" w:ascii="仿宋_GB2312"/>
          <w:b/>
        </w:rPr>
        <w:t>附：营业执照副本复印件</w:t>
      </w: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widowControl/>
        <w:spacing w:line="0" w:lineRule="atLeast"/>
        <w:jc w:val="left"/>
        <w:rPr>
          <w:rFonts w:cs="宋体" w:asciiTheme="majorEastAsia" w:hAnsiTheme="majorEastAsia" w:eastAsiaTheme="majorEastAsia"/>
          <w:b/>
          <w:kern w:val="0"/>
          <w:sz w:val="24"/>
          <w:szCs w:val="28"/>
        </w:rPr>
      </w:pPr>
    </w:p>
    <w:p>
      <w:pPr>
        <w:ind w:firstLine="562"/>
        <w:jc w:val="center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Ⅴ.经营策划书</w:t>
      </w:r>
    </w:p>
    <w:p>
      <w:pPr>
        <w:ind w:firstLine="562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报价</w:t>
      </w:r>
      <w:r>
        <w:rPr>
          <w:rFonts w:ascii="仿宋_GB2312"/>
          <w:bCs/>
          <w:szCs w:val="32"/>
        </w:rPr>
        <w:t>人在经营策划书中应提供包括但不限于</w:t>
      </w:r>
      <w:r>
        <w:rPr>
          <w:rFonts w:hint="eastAsia" w:ascii="仿宋_GB2312"/>
          <w:bCs/>
          <w:szCs w:val="32"/>
        </w:rPr>
        <w:t>：</w:t>
      </w: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/>
          <w:bCs/>
          <w:szCs w:val="32"/>
        </w:rPr>
        <w:t>（1）</w:t>
      </w:r>
      <w:r>
        <w:rPr>
          <w:rFonts w:hint="eastAsia" w:ascii="仿宋_GB2312" w:hAnsi="宋体"/>
          <w:szCs w:val="32"/>
        </w:rPr>
        <w:t>拟投放自助设备的</w:t>
      </w:r>
      <w:r>
        <w:rPr>
          <w:rFonts w:hint="eastAsia" w:ascii="仿宋_GB2312" w:hAnsi="宋体"/>
          <w:szCs w:val="32"/>
          <w:lang w:eastAsia="zh-CN"/>
        </w:rPr>
        <w:t>检测报告</w:t>
      </w:r>
      <w:r>
        <w:rPr>
          <w:rFonts w:hint="eastAsia" w:ascii="仿宋_GB2312" w:hAnsi="宋体"/>
          <w:szCs w:val="32"/>
          <w:lang w:val="en-US" w:eastAsia="zh-CN"/>
        </w:rPr>
        <w:t>(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充电宝柜机</w:t>
      </w:r>
      <w:r>
        <w:rPr>
          <w:rFonts w:hint="eastAsia" w:ascii="仿宋_GB2312" w:hAnsiTheme="majorEastAsia"/>
          <w:sz w:val="32"/>
          <w:szCs w:val="32"/>
          <w:lang w:val="en-US" w:eastAsia="zh-CN"/>
        </w:rPr>
        <w:t>及充电宝分别的检测报告</w:t>
      </w:r>
      <w:r>
        <w:rPr>
          <w:rFonts w:hint="eastAsia" w:ascii="仿宋_GB2312" w:hAnsiTheme="majorEastAsia"/>
          <w:sz w:val="32"/>
          <w:szCs w:val="32"/>
          <w:lang w:eastAsia="zh-CN"/>
        </w:rPr>
        <w:t>）</w:t>
      </w:r>
      <w:r>
        <w:rPr>
          <w:rFonts w:hint="eastAsia" w:ascii="仿宋_GB2312" w:hAnsi="宋体"/>
          <w:szCs w:val="32"/>
        </w:rPr>
        <w:t>；</w:t>
      </w: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（2）拟投放自助设备的品牌、外观尺寸、产品型号、重量、耗电量（小时/瓦）、支付系统功能等；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  <w:szCs w:val="32"/>
        </w:rPr>
        <w:t>（3）</w:t>
      </w:r>
      <w:r>
        <w:rPr>
          <w:rFonts w:hint="eastAsia" w:ascii="仿宋_GB2312" w:hAnsi="宋体"/>
          <w:lang w:eastAsia="zh-CN"/>
        </w:rPr>
        <w:t>运维人员及</w:t>
      </w:r>
      <w:r>
        <w:rPr>
          <w:rFonts w:hint="eastAsia" w:ascii="仿宋_GB2312" w:hAnsi="宋体"/>
        </w:rPr>
        <w:t>管理体系；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（4）投诉处理方案；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（5）其他需要说明的内容。</w:t>
      </w: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 w:hAnsi="宋体"/>
        </w:rPr>
        <w:t>附：设备外观及</w:t>
      </w:r>
      <w:r>
        <w:rPr>
          <w:rFonts w:hint="eastAsia" w:ascii="仿宋_GB2312" w:hAnsi="宋体"/>
          <w:lang w:eastAsia="zh-CN"/>
        </w:rPr>
        <w:t>检测</w:t>
      </w:r>
      <w:r>
        <w:rPr>
          <w:rFonts w:hint="eastAsia" w:ascii="仿宋_GB2312" w:hAnsi="宋体"/>
        </w:rPr>
        <w:t>报告</w:t>
      </w:r>
      <w:r>
        <w:rPr>
          <w:rFonts w:hint="eastAsia" w:ascii="仿宋_GB2312" w:hAnsi="宋体"/>
          <w:lang w:eastAsia="zh-CN"/>
        </w:rPr>
        <w:t>请</w:t>
      </w:r>
      <w:r>
        <w:rPr>
          <w:rFonts w:hint="eastAsia" w:ascii="仿宋_GB2312" w:hAnsi="宋体"/>
        </w:rPr>
        <w:t>附图</w:t>
      </w:r>
    </w:p>
    <w:p>
      <w:pPr>
        <w:ind w:firstLine="562"/>
        <w:jc w:val="center"/>
        <w:rPr>
          <w:rFonts w:ascii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WYyMDgzMWIzOWUxZDRkMjQyODk4NzRhZDA0MTcifQ=="/>
  </w:docVars>
  <w:rsids>
    <w:rsidRoot w:val="00E0702D"/>
    <w:rsid w:val="00013AA7"/>
    <w:rsid w:val="00014A5F"/>
    <w:rsid w:val="0003452F"/>
    <w:rsid w:val="00034B91"/>
    <w:rsid w:val="0004296E"/>
    <w:rsid w:val="00050105"/>
    <w:rsid w:val="000555B1"/>
    <w:rsid w:val="00056222"/>
    <w:rsid w:val="000828A8"/>
    <w:rsid w:val="000B49E1"/>
    <w:rsid w:val="000D0833"/>
    <w:rsid w:val="00121F00"/>
    <w:rsid w:val="00134BA9"/>
    <w:rsid w:val="001838AF"/>
    <w:rsid w:val="001A01FD"/>
    <w:rsid w:val="001A369D"/>
    <w:rsid w:val="001C09BF"/>
    <w:rsid w:val="002266E1"/>
    <w:rsid w:val="002349F3"/>
    <w:rsid w:val="002567C3"/>
    <w:rsid w:val="00273A4D"/>
    <w:rsid w:val="002A315C"/>
    <w:rsid w:val="002B28CF"/>
    <w:rsid w:val="002C455D"/>
    <w:rsid w:val="002D377A"/>
    <w:rsid w:val="002F5FFF"/>
    <w:rsid w:val="00307BDA"/>
    <w:rsid w:val="003377C4"/>
    <w:rsid w:val="0034092E"/>
    <w:rsid w:val="003645EE"/>
    <w:rsid w:val="003659E9"/>
    <w:rsid w:val="00372D81"/>
    <w:rsid w:val="003740D6"/>
    <w:rsid w:val="003A1993"/>
    <w:rsid w:val="003A34A3"/>
    <w:rsid w:val="003A78A2"/>
    <w:rsid w:val="003B34CD"/>
    <w:rsid w:val="003D5877"/>
    <w:rsid w:val="003E6223"/>
    <w:rsid w:val="00417881"/>
    <w:rsid w:val="00423F9A"/>
    <w:rsid w:val="00424B86"/>
    <w:rsid w:val="00436B48"/>
    <w:rsid w:val="00447CAF"/>
    <w:rsid w:val="00455940"/>
    <w:rsid w:val="00456F61"/>
    <w:rsid w:val="004677AA"/>
    <w:rsid w:val="004A0F4D"/>
    <w:rsid w:val="004A5E58"/>
    <w:rsid w:val="004B5EEB"/>
    <w:rsid w:val="004B698B"/>
    <w:rsid w:val="00502E92"/>
    <w:rsid w:val="005115EA"/>
    <w:rsid w:val="0052411B"/>
    <w:rsid w:val="00524A5E"/>
    <w:rsid w:val="00531CFD"/>
    <w:rsid w:val="00532709"/>
    <w:rsid w:val="00535C75"/>
    <w:rsid w:val="005A1FDB"/>
    <w:rsid w:val="005A6313"/>
    <w:rsid w:val="00605E49"/>
    <w:rsid w:val="0060692B"/>
    <w:rsid w:val="00644416"/>
    <w:rsid w:val="006679BE"/>
    <w:rsid w:val="006718B7"/>
    <w:rsid w:val="0069303A"/>
    <w:rsid w:val="00693CB5"/>
    <w:rsid w:val="006A0500"/>
    <w:rsid w:val="006A128A"/>
    <w:rsid w:val="006A467A"/>
    <w:rsid w:val="006A6950"/>
    <w:rsid w:val="006B380A"/>
    <w:rsid w:val="006B64D6"/>
    <w:rsid w:val="006C0EB0"/>
    <w:rsid w:val="006F647A"/>
    <w:rsid w:val="007320C0"/>
    <w:rsid w:val="00733D36"/>
    <w:rsid w:val="0074471F"/>
    <w:rsid w:val="0074564B"/>
    <w:rsid w:val="00750E7E"/>
    <w:rsid w:val="00766AB7"/>
    <w:rsid w:val="0077707C"/>
    <w:rsid w:val="007B5E10"/>
    <w:rsid w:val="007F642A"/>
    <w:rsid w:val="0081024E"/>
    <w:rsid w:val="00827A3A"/>
    <w:rsid w:val="00831C31"/>
    <w:rsid w:val="008425B4"/>
    <w:rsid w:val="00842843"/>
    <w:rsid w:val="00875E5A"/>
    <w:rsid w:val="00892729"/>
    <w:rsid w:val="008A7F36"/>
    <w:rsid w:val="008B187E"/>
    <w:rsid w:val="008C3229"/>
    <w:rsid w:val="008F1A00"/>
    <w:rsid w:val="008F31AA"/>
    <w:rsid w:val="009157B4"/>
    <w:rsid w:val="00927F3D"/>
    <w:rsid w:val="0093514F"/>
    <w:rsid w:val="009576FB"/>
    <w:rsid w:val="0097572F"/>
    <w:rsid w:val="009B40EA"/>
    <w:rsid w:val="009C152A"/>
    <w:rsid w:val="009C717E"/>
    <w:rsid w:val="009D5102"/>
    <w:rsid w:val="00A11365"/>
    <w:rsid w:val="00A45792"/>
    <w:rsid w:val="00A81C95"/>
    <w:rsid w:val="00A84897"/>
    <w:rsid w:val="00A8734A"/>
    <w:rsid w:val="00AA234B"/>
    <w:rsid w:val="00AA65B7"/>
    <w:rsid w:val="00AE494C"/>
    <w:rsid w:val="00AF6F68"/>
    <w:rsid w:val="00B01490"/>
    <w:rsid w:val="00B03393"/>
    <w:rsid w:val="00B062CB"/>
    <w:rsid w:val="00B15194"/>
    <w:rsid w:val="00B27465"/>
    <w:rsid w:val="00B4327F"/>
    <w:rsid w:val="00B55DAA"/>
    <w:rsid w:val="00BA183A"/>
    <w:rsid w:val="00BB7B14"/>
    <w:rsid w:val="00BE3F5C"/>
    <w:rsid w:val="00BE76AE"/>
    <w:rsid w:val="00BF1496"/>
    <w:rsid w:val="00C21CD0"/>
    <w:rsid w:val="00C23E8C"/>
    <w:rsid w:val="00C372E3"/>
    <w:rsid w:val="00C601E9"/>
    <w:rsid w:val="00C84D8D"/>
    <w:rsid w:val="00C97C16"/>
    <w:rsid w:val="00CA325E"/>
    <w:rsid w:val="00CB40E4"/>
    <w:rsid w:val="00CB70E1"/>
    <w:rsid w:val="00CC0CE1"/>
    <w:rsid w:val="00CC1BCF"/>
    <w:rsid w:val="00CC4517"/>
    <w:rsid w:val="00CD1B04"/>
    <w:rsid w:val="00CD3A49"/>
    <w:rsid w:val="00CD65C8"/>
    <w:rsid w:val="00CF06CB"/>
    <w:rsid w:val="00CF2D25"/>
    <w:rsid w:val="00CF4432"/>
    <w:rsid w:val="00D471AD"/>
    <w:rsid w:val="00D72A29"/>
    <w:rsid w:val="00D82F2D"/>
    <w:rsid w:val="00D87205"/>
    <w:rsid w:val="00D94AA5"/>
    <w:rsid w:val="00D97FA9"/>
    <w:rsid w:val="00DA4FC1"/>
    <w:rsid w:val="00DA7B82"/>
    <w:rsid w:val="00DB08A0"/>
    <w:rsid w:val="00DD53AF"/>
    <w:rsid w:val="00E0702D"/>
    <w:rsid w:val="00E30DD2"/>
    <w:rsid w:val="00E31FE4"/>
    <w:rsid w:val="00E34DE3"/>
    <w:rsid w:val="00E421C9"/>
    <w:rsid w:val="00E4408D"/>
    <w:rsid w:val="00E448F9"/>
    <w:rsid w:val="00E538A1"/>
    <w:rsid w:val="00E63DB1"/>
    <w:rsid w:val="00E82153"/>
    <w:rsid w:val="00EA7B4B"/>
    <w:rsid w:val="00EC7C1B"/>
    <w:rsid w:val="00EE549B"/>
    <w:rsid w:val="00EF37B0"/>
    <w:rsid w:val="00EF4D67"/>
    <w:rsid w:val="00EF502A"/>
    <w:rsid w:val="00F078E1"/>
    <w:rsid w:val="00F12DC7"/>
    <w:rsid w:val="00F15A54"/>
    <w:rsid w:val="00F1720A"/>
    <w:rsid w:val="00F329DF"/>
    <w:rsid w:val="00F3617B"/>
    <w:rsid w:val="00F46CEC"/>
    <w:rsid w:val="00F6456E"/>
    <w:rsid w:val="00F73AAF"/>
    <w:rsid w:val="00F8353F"/>
    <w:rsid w:val="00F86B9C"/>
    <w:rsid w:val="00FB2729"/>
    <w:rsid w:val="00FC0237"/>
    <w:rsid w:val="00FE23F9"/>
    <w:rsid w:val="00FE2BA0"/>
    <w:rsid w:val="00FF5ED7"/>
    <w:rsid w:val="01545297"/>
    <w:rsid w:val="2C801D68"/>
    <w:rsid w:val="3B385C86"/>
    <w:rsid w:val="435B2FEA"/>
    <w:rsid w:val="7C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977</Words>
  <Characters>990</Characters>
  <Lines>10</Lines>
  <Paragraphs>3</Paragraphs>
  <TotalTime>23</TotalTime>
  <ScaleCrop>false</ScaleCrop>
  <LinksUpToDate>false</LinksUpToDate>
  <CharactersWithSpaces>1123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2017-03-27T07:01:00Z</dcterms:created>
  <dc:creator>张严文</dc:creator>
  <cp:lastModifiedBy>Z君 † </cp:lastModifiedBy>
  <dcterms:modified xsi:type="dcterms:W3CDTF">2022-07-14T03:22:58Z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6900E1473F114881B0BA63BF31A641AB</vt:lpwstr>
  </property>
</Properties>
</file>