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附件2：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青岛地铁集团有限公司：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根据你单位</w:t>
      </w:r>
      <w:r>
        <w:rPr>
          <w:rFonts w:hint="eastAsia" w:ascii="仿宋_GB2312" w:eastAsia="仿宋_GB2312"/>
          <w:sz w:val="32"/>
          <w:szCs w:val="32"/>
          <w:lang w:eastAsia="zh-CN"/>
        </w:rPr>
        <w:t>资金存放业务</w:t>
      </w:r>
      <w:r>
        <w:rPr>
          <w:rFonts w:hint="eastAsia" w:ascii="仿宋_GB2312" w:eastAsia="仿宋_GB2312"/>
          <w:sz w:val="32"/>
          <w:szCs w:val="32"/>
        </w:rPr>
        <w:t>询价需求，结合我银行相关产品情况，现回函如下：</w:t>
      </w:r>
    </w:p>
    <w:tbl>
      <w:tblPr>
        <w:tblStyle w:val="5"/>
        <w:tblW w:w="915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2949"/>
        <w:gridCol w:w="2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预期年化收益率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1个月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结构性存款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2个月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结构性存款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以上产品均在协议中明确“保证本金”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以上业务指定由</w:t>
      </w:r>
      <w:r>
        <w:rPr>
          <w:rFonts w:hint="eastAsia" w:ascii="仿宋_GB2312" w:eastAsia="仿宋_GB2312"/>
          <w:sz w:val="32"/>
          <w:szCs w:val="32"/>
        </w:rPr>
        <w:t>**银行**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支行办理。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**银行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**分行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(加盖公章)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ZlZDhjYzQ5MTM4NTI2YzU3OGFhNTQ1ODMyZDYifQ=="/>
  </w:docVars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885705F"/>
    <w:rsid w:val="097725B3"/>
    <w:rsid w:val="10EB633E"/>
    <w:rsid w:val="157B6CC2"/>
    <w:rsid w:val="17081C08"/>
    <w:rsid w:val="1B7635D2"/>
    <w:rsid w:val="30D10E19"/>
    <w:rsid w:val="31DA5A66"/>
    <w:rsid w:val="3EF304F2"/>
    <w:rsid w:val="3FA35538"/>
    <w:rsid w:val="3FE4657E"/>
    <w:rsid w:val="450C177B"/>
    <w:rsid w:val="450D0399"/>
    <w:rsid w:val="52536FE7"/>
    <w:rsid w:val="5A412AC1"/>
    <w:rsid w:val="5C2426FD"/>
    <w:rsid w:val="67016EC4"/>
    <w:rsid w:val="6A781AD8"/>
    <w:rsid w:val="6C66056F"/>
    <w:rsid w:val="730F38D1"/>
    <w:rsid w:val="744F4F4F"/>
    <w:rsid w:val="75320EB5"/>
    <w:rsid w:val="787D2F43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141</Characters>
  <Lines>4</Lines>
  <Paragraphs>1</Paragraphs>
  <TotalTime>0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文档存本地丢失不负责</cp:lastModifiedBy>
  <cp:lastPrinted>2022-11-30T10:18:00Z</cp:lastPrinted>
  <dcterms:modified xsi:type="dcterms:W3CDTF">2023-06-13T06:01:05Z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BC4634BDAE9C47219257F3C24D7F5405_12</vt:lpwstr>
  </property>
</Properties>
</file>